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overflowPunct w:val="0"/>
        <w:spacing w:line="500" w:lineRule="exact"/>
        <w:ind w:firstLine="0"/>
        <w:outlineLvl w:val="1"/>
        <w:rPr>
          <w:rFonts w:hint="eastAsia" w:ascii="宋体" w:hAnsi="宋体" w:eastAsia="宋体" w:cs="宋体"/>
          <w:b/>
          <w:kern w:val="2"/>
          <w:sz w:val="28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28"/>
          <w:szCs w:val="22"/>
          <w:highlight w:val="none"/>
        </w:rPr>
        <w:t>附件</w:t>
      </w:r>
      <w:r>
        <w:rPr>
          <w:rFonts w:hint="eastAsia" w:hAnsi="宋体" w:cs="宋体"/>
          <w:b/>
          <w:kern w:val="2"/>
          <w:sz w:val="28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kern w:val="2"/>
          <w:sz w:val="28"/>
          <w:szCs w:val="22"/>
          <w:highlight w:val="none"/>
        </w:rPr>
        <w:t>：承诺函</w:t>
      </w:r>
      <w:r>
        <w:rPr>
          <w:rFonts w:hint="eastAsia" w:hAnsi="宋体" w:cs="宋体"/>
          <w:b/>
          <w:kern w:val="2"/>
          <w:sz w:val="28"/>
          <w:szCs w:val="22"/>
          <w:highlight w:val="none"/>
          <w:lang w:val="en-US" w:eastAsia="zh-CN"/>
        </w:rPr>
        <w:t>2</w:t>
      </w:r>
    </w:p>
    <w:p>
      <w:pPr>
        <w:pStyle w:val="2"/>
        <w:shd w:val="clear" w:color="auto" w:fill="auto"/>
        <w:overflowPunct w:val="0"/>
        <w:spacing w:line="500" w:lineRule="exact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bookmarkStart w:id="0" w:name="_Toc26119_WPSOffice_Level1"/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承 诺 函</w:t>
      </w:r>
      <w:bookmarkEnd w:id="0"/>
    </w:p>
    <w:p>
      <w:pPr>
        <w:pStyle w:val="2"/>
        <w:shd w:val="clear" w:color="auto" w:fill="auto"/>
        <w:overflowPunct w:val="0"/>
        <w:spacing w:line="500" w:lineRule="exact"/>
        <w:jc w:val="center"/>
        <w:rPr>
          <w:rFonts w:hint="eastAsia" w:ascii="宋体" w:hAnsi="宋体" w:eastAsia="宋体" w:cs="宋体"/>
          <w:highlight w:val="none"/>
        </w:rPr>
      </w:pPr>
    </w:p>
    <w:p>
      <w:pPr>
        <w:pStyle w:val="2"/>
        <w:shd w:val="clear" w:color="auto" w:fill="auto"/>
        <w:overflowPunct w:val="0"/>
        <w:spacing w:line="500" w:lineRule="exact"/>
        <w:ind w:firstLine="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常州青枫招标有限公司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</w:p>
    <w:p>
      <w:pPr>
        <w:pStyle w:val="2"/>
        <w:shd w:val="clear" w:color="auto" w:fill="auto"/>
        <w:overflowPunct w:val="0"/>
        <w:spacing w:line="500" w:lineRule="exact"/>
        <w:ind w:firstLine="66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bidi w:val="0"/>
        <w:snapToGrid/>
        <w:spacing w:line="6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本公司愿意参加贵公司组织实施的编号为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号的招标活动。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公司承诺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常州市平冈小学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每次社会实践出游期间：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bidi w:val="0"/>
        <w:snapToGrid/>
        <w:spacing w:line="6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1. 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所配备的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驾驶员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持有对应客车驾照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bidi w:val="0"/>
        <w:snapToGrid/>
        <w:spacing w:line="6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所配备的驾驶员均有5年及以上安全驾驶经历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bidi w:val="0"/>
        <w:snapToGrid/>
        <w:spacing w:line="600" w:lineRule="exact"/>
        <w:ind w:left="0" w:leftChars="0"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3.所配备的驾驶员均无犯罪记录</w:t>
      </w:r>
      <w:r>
        <w:rPr>
          <w:rFonts w:hint="eastAsia" w:hAnsi="宋体" w:cs="宋体"/>
          <w:sz w:val="21"/>
          <w:szCs w:val="21"/>
          <w:highlight w:val="none"/>
          <w:lang w:val="en-US" w:eastAsia="zh-CN"/>
        </w:rPr>
        <w:t>。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bidi w:val="0"/>
        <w:snapToGrid/>
        <w:spacing w:line="6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若与真实情况不符，本公司愿意承担由此而产生的一切后果。</w:t>
      </w:r>
    </w:p>
    <w:p>
      <w:pPr>
        <w:pStyle w:val="2"/>
        <w:shd w:val="clear" w:color="auto" w:fill="auto"/>
        <w:overflowPunct w:val="0"/>
        <w:spacing w:line="500" w:lineRule="exact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shd w:val="clear" w:color="auto" w:fil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2"/>
        <w:shd w:val="clear" w:color="auto" w:fill="auto"/>
        <w:overflowPunct w:val="0"/>
        <w:spacing w:line="500" w:lineRule="exact"/>
        <w:ind w:leftChars="210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2"/>
        <w:shd w:val="clear" w:color="auto" w:fill="auto"/>
        <w:overflowPunct w:val="0"/>
        <w:spacing w:line="500" w:lineRule="exact"/>
        <w:ind w:leftChars="21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投标人（盖章）：</w:t>
      </w:r>
    </w:p>
    <w:p>
      <w:pPr>
        <w:pStyle w:val="2"/>
        <w:shd w:val="clear" w:color="auto" w:fill="auto"/>
        <w:overflowPunct w:val="0"/>
        <w:spacing w:line="500" w:lineRule="exact"/>
        <w:ind w:leftChars="21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法定代表人或代理人（签字或盖章）：</w:t>
      </w:r>
    </w:p>
    <w:p>
      <w:pPr>
        <w:pStyle w:val="2"/>
        <w:shd w:val="clear" w:color="auto" w:fill="auto"/>
        <w:overflowPunct w:val="0"/>
        <w:spacing w:line="500" w:lineRule="exact"/>
        <w:ind w:leftChars="21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  期：   年     月     日</w:t>
      </w:r>
    </w:p>
    <w:p>
      <w:pPr>
        <w:pStyle w:val="2"/>
        <w:shd w:val="clear" w:color="auto" w:fill="auto"/>
        <w:overflowPunct w:val="0"/>
        <w:spacing w:line="500" w:lineRule="exact"/>
        <w:ind w:left="3507" w:firstLine="1145"/>
        <w:rPr>
          <w:rFonts w:hint="eastAsia" w:ascii="宋体" w:hAnsi="宋体" w:eastAsia="宋体" w:cs="宋体"/>
          <w:highlight w:val="none"/>
        </w:rPr>
      </w:pPr>
    </w:p>
    <w:p>
      <w:pPr>
        <w:pStyle w:val="2"/>
        <w:shd w:val="clear" w:color="auto" w:fill="auto"/>
        <w:overflowPunct w:val="0"/>
        <w:spacing w:line="500" w:lineRule="exact"/>
        <w:ind w:left="3507" w:firstLine="1145"/>
        <w:rPr>
          <w:rFonts w:hint="eastAsia" w:ascii="宋体" w:hAnsi="宋体" w:eastAsia="宋体" w:cs="宋体"/>
          <w:highlight w:val="none"/>
        </w:rPr>
      </w:pPr>
    </w:p>
    <w:p>
      <w:pPr>
        <w:shd w:val="clear" w:color="auto" w:fill="auto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shd w:val="clear" w:color="auto" w:fill="auto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shd w:val="clear" w:color="auto" w:fill="auto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shd w:val="clear" w:color="auto" w:fill="auto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YzUzOGFhNGFiOGE2MmY1YWZiMDI0ZThkOThiNjcifQ=="/>
  </w:docVars>
  <w:rsids>
    <w:rsidRoot w:val="198655EE"/>
    <w:rsid w:val="035302D0"/>
    <w:rsid w:val="067B3A34"/>
    <w:rsid w:val="198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2</TotalTime>
  <ScaleCrop>false</ScaleCrop>
  <LinksUpToDate>false</LinksUpToDate>
  <CharactersWithSpaces>218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2023-08-28T09:33:00Z</dcterms:created>
  <dc:creator>黄勤</dc:creator>
  <cp:lastModifiedBy>黄勤</cp:lastModifiedBy>
  <dcterms:modified xsi:type="dcterms:W3CDTF">2023-08-28T09:43:43Z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BDAFCDD369A14815957563D7464E1AC9_11</vt:lpwstr>
  </property>
</Properties>
</file>